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FFA53" w14:textId="77777777" w:rsidR="00570441" w:rsidRPr="001174E9" w:rsidRDefault="00570441">
      <w:pPr>
        <w:rPr>
          <w:rFonts w:cstheme="minorHAnsi"/>
        </w:rPr>
      </w:pPr>
    </w:p>
    <w:tbl>
      <w:tblPr>
        <w:tblpPr w:leftFromText="180" w:rightFromText="180" w:vertAnchor="text" w:horzAnchor="page" w:tblpX="10798" w:tblpY="-460"/>
        <w:tblW w:w="3722" w:type="dxa"/>
        <w:tblLook w:val="04A0" w:firstRow="1" w:lastRow="0" w:firstColumn="1" w:lastColumn="0" w:noHBand="0" w:noVBand="1"/>
      </w:tblPr>
      <w:tblGrid>
        <w:gridCol w:w="3722"/>
      </w:tblGrid>
      <w:tr w:rsidR="002C55F4" w:rsidRPr="001174E9" w14:paraId="5ECF935A" w14:textId="77777777" w:rsidTr="00B41E89">
        <w:trPr>
          <w:trHeight w:val="314"/>
        </w:trPr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8BB26E3" w14:textId="77777777" w:rsidR="002C55F4" w:rsidRPr="001174E9" w:rsidRDefault="002C55F4" w:rsidP="000817B4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6"/>
              </w:rPr>
            </w:pPr>
            <w:r w:rsidRPr="001174E9">
              <w:rPr>
                <w:rFonts w:eastAsia="Times New Roman" w:cstheme="minorHAnsi"/>
                <w:b/>
                <w:bCs/>
                <w:color w:val="000000"/>
                <w:sz w:val="24"/>
                <w:szCs w:val="26"/>
              </w:rPr>
              <w:t>Institutional Outcomes</w:t>
            </w:r>
          </w:p>
        </w:tc>
      </w:tr>
      <w:tr w:rsidR="002C55F4" w:rsidRPr="001174E9" w14:paraId="3BB2AE87" w14:textId="77777777" w:rsidTr="00B41E89">
        <w:trPr>
          <w:trHeight w:val="274"/>
        </w:trPr>
        <w:tc>
          <w:tcPr>
            <w:tcW w:w="37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54C912" w14:textId="77777777" w:rsidR="002C55F4" w:rsidRPr="001174E9" w:rsidRDefault="002C55F4" w:rsidP="000817B4">
            <w:pPr>
              <w:rPr>
                <w:rFonts w:eastAsia="Times New Roman" w:cstheme="minorHAnsi"/>
                <w:color w:val="000000"/>
                <w:sz w:val="20"/>
              </w:rPr>
            </w:pPr>
            <w:r w:rsidRPr="001174E9">
              <w:rPr>
                <w:rFonts w:eastAsia="Times New Roman" w:cstheme="minorHAnsi"/>
                <w:color w:val="000000"/>
                <w:sz w:val="20"/>
              </w:rPr>
              <w:t>I.    Faculty and Academic Programs</w:t>
            </w:r>
          </w:p>
        </w:tc>
      </w:tr>
      <w:tr w:rsidR="002C55F4" w:rsidRPr="001174E9" w14:paraId="77BB3680" w14:textId="77777777" w:rsidTr="00B41E89">
        <w:trPr>
          <w:trHeight w:val="274"/>
        </w:trPr>
        <w:tc>
          <w:tcPr>
            <w:tcW w:w="37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DE359A" w14:textId="77777777" w:rsidR="002C55F4" w:rsidRPr="001174E9" w:rsidRDefault="002C55F4" w:rsidP="000817B4">
            <w:pPr>
              <w:rPr>
                <w:rFonts w:eastAsia="Times New Roman" w:cstheme="minorHAnsi"/>
                <w:color w:val="000000"/>
                <w:sz w:val="20"/>
              </w:rPr>
            </w:pPr>
            <w:r w:rsidRPr="001174E9">
              <w:rPr>
                <w:rFonts w:eastAsia="Times New Roman" w:cstheme="minorHAnsi"/>
                <w:color w:val="000000"/>
                <w:sz w:val="20"/>
              </w:rPr>
              <w:t>II.   Enrollment</w:t>
            </w:r>
          </w:p>
        </w:tc>
      </w:tr>
      <w:tr w:rsidR="002C55F4" w:rsidRPr="001174E9" w14:paraId="3CA24881" w14:textId="77777777" w:rsidTr="00B41E89">
        <w:trPr>
          <w:trHeight w:val="274"/>
        </w:trPr>
        <w:tc>
          <w:tcPr>
            <w:tcW w:w="37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26B95E" w14:textId="77777777" w:rsidR="002C55F4" w:rsidRPr="001174E9" w:rsidRDefault="002C55F4" w:rsidP="000817B4">
            <w:pPr>
              <w:rPr>
                <w:rFonts w:eastAsia="Times New Roman" w:cstheme="minorHAnsi"/>
                <w:color w:val="000000"/>
                <w:sz w:val="20"/>
              </w:rPr>
            </w:pPr>
            <w:r w:rsidRPr="001174E9">
              <w:rPr>
                <w:rFonts w:eastAsia="Times New Roman" w:cstheme="minorHAnsi"/>
                <w:color w:val="000000"/>
                <w:sz w:val="20"/>
              </w:rPr>
              <w:t>III.  Retention</w:t>
            </w:r>
          </w:p>
        </w:tc>
      </w:tr>
      <w:tr w:rsidR="002C55F4" w:rsidRPr="001174E9" w14:paraId="5E9570B1" w14:textId="77777777" w:rsidTr="00B41E89">
        <w:trPr>
          <w:trHeight w:val="274"/>
        </w:trPr>
        <w:tc>
          <w:tcPr>
            <w:tcW w:w="37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C45248" w14:textId="77777777" w:rsidR="002C55F4" w:rsidRPr="001174E9" w:rsidRDefault="002C55F4" w:rsidP="000817B4">
            <w:pPr>
              <w:rPr>
                <w:rFonts w:eastAsia="Times New Roman" w:cstheme="minorHAnsi"/>
                <w:color w:val="000000"/>
                <w:sz w:val="20"/>
              </w:rPr>
            </w:pPr>
            <w:r w:rsidRPr="001174E9">
              <w:rPr>
                <w:rFonts w:eastAsia="Times New Roman" w:cstheme="minorHAnsi"/>
                <w:color w:val="000000"/>
                <w:sz w:val="20"/>
              </w:rPr>
              <w:t>IV.  Graduation</w:t>
            </w:r>
          </w:p>
        </w:tc>
      </w:tr>
      <w:tr w:rsidR="002C55F4" w:rsidRPr="001174E9" w14:paraId="79851126" w14:textId="77777777" w:rsidTr="00B41E89">
        <w:trPr>
          <w:trHeight w:val="274"/>
        </w:trPr>
        <w:tc>
          <w:tcPr>
            <w:tcW w:w="37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111CA8" w14:textId="77777777" w:rsidR="002C55F4" w:rsidRPr="001174E9" w:rsidRDefault="002C55F4" w:rsidP="000817B4">
            <w:pPr>
              <w:rPr>
                <w:rFonts w:eastAsia="Times New Roman" w:cstheme="minorHAnsi"/>
                <w:color w:val="000000"/>
                <w:sz w:val="20"/>
              </w:rPr>
            </w:pPr>
            <w:r w:rsidRPr="001174E9">
              <w:rPr>
                <w:rFonts w:eastAsia="Times New Roman" w:cstheme="minorHAnsi"/>
                <w:color w:val="000000"/>
                <w:sz w:val="20"/>
              </w:rPr>
              <w:t>V.   Job and Post-Baccalaureate Placement</w:t>
            </w:r>
          </w:p>
        </w:tc>
      </w:tr>
      <w:tr w:rsidR="002C55F4" w:rsidRPr="001174E9" w14:paraId="0D92FE2B" w14:textId="77777777" w:rsidTr="00B41E89">
        <w:trPr>
          <w:trHeight w:val="274"/>
        </w:trPr>
        <w:tc>
          <w:tcPr>
            <w:tcW w:w="37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808F80" w14:textId="77777777" w:rsidR="002C55F4" w:rsidRPr="001174E9" w:rsidRDefault="002C55F4" w:rsidP="000817B4">
            <w:pPr>
              <w:rPr>
                <w:rFonts w:eastAsia="Times New Roman" w:cstheme="minorHAnsi"/>
                <w:color w:val="000000"/>
                <w:sz w:val="20"/>
              </w:rPr>
            </w:pPr>
            <w:r w:rsidRPr="001174E9">
              <w:rPr>
                <w:rFonts w:eastAsia="Times New Roman" w:cstheme="minorHAnsi"/>
                <w:color w:val="000000"/>
                <w:sz w:val="20"/>
              </w:rPr>
              <w:t>VI.  Endowment</w:t>
            </w:r>
          </w:p>
          <w:p w14:paraId="00EFE0E2" w14:textId="421275EA" w:rsidR="00315D40" w:rsidRPr="001174E9" w:rsidRDefault="00315D40" w:rsidP="000817B4">
            <w:pPr>
              <w:rPr>
                <w:rFonts w:eastAsia="Times New Roman" w:cstheme="minorHAnsi"/>
                <w:color w:val="000000"/>
                <w:sz w:val="20"/>
              </w:rPr>
            </w:pPr>
            <w:r w:rsidRPr="001174E9">
              <w:rPr>
                <w:rFonts w:eastAsia="Times New Roman" w:cstheme="minorHAnsi"/>
                <w:color w:val="000000"/>
                <w:sz w:val="20"/>
              </w:rPr>
              <w:t>VII. Policies and Systems</w:t>
            </w:r>
          </w:p>
        </w:tc>
      </w:tr>
    </w:tbl>
    <w:p w14:paraId="5B2D76B6" w14:textId="77777777" w:rsidR="00F13632" w:rsidRPr="001174E9" w:rsidRDefault="00F13632" w:rsidP="00F13632">
      <w:pPr>
        <w:ind w:left="5760"/>
        <w:rPr>
          <w:rFonts w:cstheme="minorHAnsi"/>
          <w:b/>
          <w:sz w:val="32"/>
        </w:rPr>
      </w:pPr>
      <w:r w:rsidRPr="001174E9">
        <w:rPr>
          <w:rFonts w:cstheme="minorHAnsi"/>
          <w:noProof/>
        </w:rPr>
        <w:drawing>
          <wp:inline distT="0" distB="0" distL="0" distR="0" wp14:anchorId="694081E0" wp14:editId="6AC34B22">
            <wp:extent cx="701253" cy="6191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C Logo.g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53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300735" w14:textId="77777777" w:rsidR="00F13632" w:rsidRPr="001174E9" w:rsidRDefault="00F13632" w:rsidP="00F13632">
      <w:pPr>
        <w:ind w:left="5040"/>
        <w:rPr>
          <w:rFonts w:cstheme="minorHAnsi"/>
          <w:b/>
          <w:sz w:val="32"/>
        </w:rPr>
      </w:pPr>
      <w:r w:rsidRPr="001174E9">
        <w:rPr>
          <w:rFonts w:cstheme="minorHAnsi"/>
          <w:b/>
          <w:sz w:val="32"/>
        </w:rPr>
        <w:t>LeMoyne-Owen College</w:t>
      </w:r>
    </w:p>
    <w:p w14:paraId="1F9171BE" w14:textId="3B67C9B6" w:rsidR="00F13632" w:rsidRPr="001174E9" w:rsidRDefault="00F13632" w:rsidP="00F13632">
      <w:pPr>
        <w:ind w:left="5040"/>
        <w:rPr>
          <w:rFonts w:cstheme="minorHAnsi"/>
          <w:b/>
          <w:sz w:val="32"/>
        </w:rPr>
      </w:pPr>
      <w:r w:rsidRPr="001174E9">
        <w:rPr>
          <w:rFonts w:cstheme="minorHAnsi"/>
          <w:b/>
          <w:sz w:val="32"/>
        </w:rPr>
        <w:t xml:space="preserve">       Operational Plan</w:t>
      </w:r>
    </w:p>
    <w:p w14:paraId="29C558AC" w14:textId="0B66C535" w:rsidR="00F13632" w:rsidRPr="001174E9" w:rsidRDefault="00F13632" w:rsidP="00F13632">
      <w:pPr>
        <w:jc w:val="center"/>
        <w:rPr>
          <w:rFonts w:cstheme="minorHAnsi"/>
          <w:b/>
        </w:rPr>
      </w:pPr>
    </w:p>
    <w:p w14:paraId="586A9382" w14:textId="06D51776" w:rsidR="00B41E89" w:rsidRPr="001174E9" w:rsidRDefault="00B41E89" w:rsidP="00B41E89">
      <w:pPr>
        <w:pStyle w:val="Subtitle"/>
        <w:jc w:val="left"/>
        <w:rPr>
          <w:rFonts w:asciiTheme="minorHAnsi" w:hAnsiTheme="minorHAnsi" w:cstheme="minorHAnsi"/>
          <w:sz w:val="24"/>
          <w:szCs w:val="24"/>
        </w:rPr>
      </w:pPr>
      <w:r w:rsidRPr="001174E9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126529B" wp14:editId="28F2D4A9">
                <wp:simplePos x="0" y="0"/>
                <wp:positionH relativeFrom="margin">
                  <wp:align>right</wp:align>
                </wp:positionH>
                <wp:positionV relativeFrom="paragraph">
                  <wp:posOffset>27305</wp:posOffset>
                </wp:positionV>
                <wp:extent cx="8191500" cy="45720"/>
                <wp:effectExtent l="19050" t="19050" r="19050" b="30480"/>
                <wp:wrapNone/>
                <wp:docPr id="1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191500" cy="45720"/>
                        </a:xfrm>
                        <a:prstGeom prst="straightConnector1">
                          <a:avLst/>
                        </a:prstGeom>
                        <a:noFill/>
                        <a:ln w="28575" cmpd="sng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68AB0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593.8pt;margin-top:2.15pt;width:645pt;height:3.6pt;flip:y;z-index: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" strokeweight="2.25pt">
                <w10:wrap anchorx="margin"/>
              </v:shape>
            </w:pict>
          </mc:Fallback>
        </mc:AlternateContent>
      </w:r>
    </w:p>
    <w:p w14:paraId="0BA9C822" w14:textId="77777777" w:rsidR="00B41E89" w:rsidRPr="001174E9" w:rsidRDefault="00B41E89" w:rsidP="00B41E89">
      <w:pPr>
        <w:rPr>
          <w:rFonts w:cstheme="minorHAnsi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475"/>
        <w:gridCol w:w="6475"/>
      </w:tblGrid>
      <w:tr w:rsidR="00B41E89" w:rsidRPr="001174E9" w14:paraId="0C6CA095" w14:textId="77777777" w:rsidTr="00B41E89">
        <w:trPr>
          <w:trHeight w:val="617"/>
        </w:trPr>
        <w:tc>
          <w:tcPr>
            <w:tcW w:w="2500" w:type="pct"/>
          </w:tcPr>
          <w:p w14:paraId="0B6F7508" w14:textId="77777777" w:rsidR="00B41E89" w:rsidRPr="001174E9" w:rsidRDefault="00B41E89" w:rsidP="00AD3712">
            <w:pPr>
              <w:rPr>
                <w:rFonts w:cstheme="minorHAnsi"/>
                <w:szCs w:val="24"/>
              </w:rPr>
            </w:pPr>
            <w:r w:rsidRPr="001174E9">
              <w:rPr>
                <w:rFonts w:cstheme="minorHAnsi"/>
                <w:b/>
                <w:bCs/>
                <w:szCs w:val="24"/>
              </w:rPr>
              <w:t>Division/Unit</w:t>
            </w:r>
            <w:r w:rsidRPr="001174E9">
              <w:rPr>
                <w:rFonts w:cstheme="minorHAnsi"/>
                <w:szCs w:val="24"/>
              </w:rPr>
              <w:t>: XXX</w:t>
            </w:r>
          </w:p>
        </w:tc>
        <w:tc>
          <w:tcPr>
            <w:tcW w:w="2500" w:type="pct"/>
          </w:tcPr>
          <w:p w14:paraId="4DE95B9E" w14:textId="4FA8D0D3" w:rsidR="00B41E89" w:rsidRPr="001174E9" w:rsidRDefault="00B41E89" w:rsidP="00AD3712">
            <w:pPr>
              <w:rPr>
                <w:rFonts w:cstheme="minorHAnsi"/>
                <w:szCs w:val="24"/>
              </w:rPr>
            </w:pPr>
            <w:r w:rsidRPr="001174E9">
              <w:rPr>
                <w:rFonts w:cstheme="minorHAnsi"/>
                <w:b/>
                <w:bCs/>
                <w:szCs w:val="24"/>
              </w:rPr>
              <w:t>Date</w:t>
            </w:r>
            <w:r w:rsidRPr="001174E9">
              <w:rPr>
                <w:rFonts w:cstheme="minorHAnsi"/>
                <w:szCs w:val="24"/>
              </w:rPr>
              <w:t>: September 202</w:t>
            </w:r>
            <w:r w:rsidR="00647765">
              <w:rPr>
                <w:rFonts w:cstheme="minorHAnsi"/>
                <w:szCs w:val="24"/>
              </w:rPr>
              <w:t>5</w:t>
            </w:r>
          </w:p>
        </w:tc>
      </w:tr>
      <w:tr w:rsidR="00B41E89" w:rsidRPr="001174E9" w14:paraId="61160EC6" w14:textId="77777777" w:rsidTr="00B41E89">
        <w:trPr>
          <w:trHeight w:val="596"/>
        </w:trPr>
        <w:tc>
          <w:tcPr>
            <w:tcW w:w="2500" w:type="pct"/>
          </w:tcPr>
          <w:p w14:paraId="3E5921FC" w14:textId="77777777" w:rsidR="00B41E89" w:rsidRPr="001174E9" w:rsidRDefault="00B41E89" w:rsidP="00AD3712">
            <w:pPr>
              <w:rPr>
                <w:rFonts w:cstheme="minorHAnsi"/>
                <w:szCs w:val="24"/>
              </w:rPr>
            </w:pPr>
            <w:r w:rsidRPr="001174E9">
              <w:rPr>
                <w:rFonts w:cstheme="minorHAnsi"/>
                <w:b/>
                <w:bCs/>
                <w:szCs w:val="24"/>
              </w:rPr>
              <w:t>Prepared by</w:t>
            </w:r>
            <w:r w:rsidRPr="001174E9">
              <w:rPr>
                <w:rFonts w:cstheme="minorHAnsi"/>
                <w:szCs w:val="24"/>
              </w:rPr>
              <w:t>: XXX</w:t>
            </w:r>
          </w:p>
        </w:tc>
        <w:tc>
          <w:tcPr>
            <w:tcW w:w="2500" w:type="pct"/>
          </w:tcPr>
          <w:p w14:paraId="7C79A0AD" w14:textId="706EDB6D" w:rsidR="00B41E89" w:rsidRPr="001174E9" w:rsidRDefault="00B41E89" w:rsidP="00AD3712">
            <w:pPr>
              <w:rPr>
                <w:rFonts w:cstheme="minorHAnsi"/>
                <w:szCs w:val="24"/>
              </w:rPr>
            </w:pPr>
            <w:r w:rsidRPr="001174E9">
              <w:rPr>
                <w:rFonts w:cstheme="minorHAnsi"/>
                <w:b/>
                <w:bCs/>
                <w:szCs w:val="24"/>
              </w:rPr>
              <w:t>Title</w:t>
            </w:r>
            <w:r w:rsidRPr="001174E9">
              <w:rPr>
                <w:rFonts w:cstheme="minorHAnsi"/>
                <w:szCs w:val="24"/>
              </w:rPr>
              <w:t xml:space="preserve">: </w:t>
            </w:r>
            <w:r w:rsidR="00647765">
              <w:rPr>
                <w:rFonts w:cstheme="minorHAnsi"/>
                <w:szCs w:val="24"/>
              </w:rPr>
              <w:t>XXX</w:t>
            </w:r>
          </w:p>
        </w:tc>
      </w:tr>
      <w:tr w:rsidR="00B41E89" w:rsidRPr="001174E9" w14:paraId="7CD16E0B" w14:textId="77777777" w:rsidTr="00B41E89">
        <w:trPr>
          <w:trHeight w:val="596"/>
        </w:trPr>
        <w:tc>
          <w:tcPr>
            <w:tcW w:w="5000" w:type="pct"/>
            <w:gridSpan w:val="2"/>
          </w:tcPr>
          <w:p w14:paraId="69FBCBF3" w14:textId="5A19FF4E" w:rsidR="00B41E89" w:rsidRPr="001174E9" w:rsidRDefault="00B41E89" w:rsidP="00B41E89">
            <w:pPr>
              <w:rPr>
                <w:rFonts w:cstheme="minorHAnsi"/>
                <w:color w:val="FF0000"/>
                <w:u w:val="single"/>
              </w:rPr>
            </w:pPr>
            <w:r w:rsidRPr="001174E9">
              <w:rPr>
                <w:rFonts w:cstheme="minorHAnsi"/>
                <w:b/>
                <w:bCs/>
              </w:rPr>
              <w:t>Institutional Outcome(s) Supported</w:t>
            </w:r>
            <w:r w:rsidRPr="001174E9">
              <w:rPr>
                <w:rFonts w:cstheme="minorHAnsi"/>
              </w:rPr>
              <w:t xml:space="preserve">: </w:t>
            </w:r>
            <w:r w:rsidRPr="001174E9">
              <w:rPr>
                <w:rFonts w:cstheme="minorHAnsi"/>
                <w:color w:val="FF0000"/>
                <w:u w:val="single"/>
              </w:rPr>
              <w:t xml:space="preserve"> </w:t>
            </w:r>
            <w:r w:rsidR="00647765">
              <w:rPr>
                <w:rFonts w:cstheme="minorHAnsi"/>
                <w:color w:val="FF0000"/>
                <w:u w:val="single"/>
              </w:rPr>
              <w:t>Select outcomes from the Col</w:t>
            </w:r>
            <w:r w:rsidRPr="001174E9">
              <w:rPr>
                <w:rFonts w:cstheme="minorHAnsi"/>
                <w:color w:val="FF0000"/>
                <w:u w:val="single"/>
              </w:rPr>
              <w:t>lege’s Strategic Plan</w:t>
            </w:r>
            <w:r w:rsidR="00647765">
              <w:rPr>
                <w:rFonts w:cstheme="minorHAnsi"/>
                <w:color w:val="FF0000"/>
                <w:u w:val="single"/>
              </w:rPr>
              <w:t xml:space="preserve"> (Destination 2026) which are relevant for your unit/ They are </w:t>
            </w:r>
            <w:r w:rsidRPr="001174E9">
              <w:rPr>
                <w:rFonts w:cstheme="minorHAnsi"/>
                <w:color w:val="FF0000"/>
                <w:u w:val="single"/>
              </w:rPr>
              <w:t>also listed at the top of this document)</w:t>
            </w:r>
          </w:p>
          <w:p w14:paraId="7761C50D" w14:textId="77777777" w:rsidR="00B41E89" w:rsidRPr="001174E9" w:rsidRDefault="00B41E89" w:rsidP="00AD3712">
            <w:pPr>
              <w:rPr>
                <w:rFonts w:cstheme="minorHAnsi"/>
                <w:szCs w:val="24"/>
              </w:rPr>
            </w:pPr>
          </w:p>
        </w:tc>
      </w:tr>
    </w:tbl>
    <w:p w14:paraId="26419A92" w14:textId="77777777" w:rsidR="00B41E89" w:rsidRPr="001174E9" w:rsidRDefault="00B41E89" w:rsidP="00B41E89">
      <w:pPr>
        <w:rPr>
          <w:rFonts w:cstheme="minorHAnsi"/>
          <w:szCs w:val="24"/>
          <w:u w:val="single"/>
        </w:rPr>
      </w:pPr>
    </w:p>
    <w:p w14:paraId="3DD3A84F" w14:textId="2BF03177" w:rsidR="00B41E89" w:rsidRPr="001174E9" w:rsidRDefault="00B41E89" w:rsidP="00B41E89">
      <w:pPr>
        <w:rPr>
          <w:rFonts w:cstheme="minorHAnsi"/>
        </w:rPr>
      </w:pPr>
      <w:r w:rsidRPr="001174E9">
        <w:rPr>
          <w:rFonts w:cstheme="minorHAnsi"/>
          <w:b/>
          <w:bCs/>
          <w:color w:val="FF0000"/>
        </w:rPr>
        <w:t>Unit Mission</w:t>
      </w:r>
      <w:r w:rsidRPr="001174E9">
        <w:rPr>
          <w:rFonts w:cstheme="minorHAnsi"/>
        </w:rPr>
        <w:t xml:space="preserve">: </w:t>
      </w:r>
      <w:r w:rsidRPr="001174E9">
        <w:rPr>
          <w:rFonts w:cstheme="minorHAnsi"/>
          <w:b/>
          <w:bCs/>
          <w:color w:val="FF0000"/>
        </w:rPr>
        <w:t>Indicate your Unit’s Mission Statement here</w:t>
      </w:r>
      <w:r w:rsidRPr="001174E9">
        <w:rPr>
          <w:rFonts w:cstheme="minorHAnsi"/>
          <w:color w:val="FF0000"/>
        </w:rPr>
        <w:t xml:space="preserve"> </w:t>
      </w:r>
      <w:r w:rsidR="00667317" w:rsidRPr="001174E9">
        <w:rPr>
          <w:rFonts w:cstheme="minorHAnsi"/>
          <w:color w:val="FF0000"/>
        </w:rPr>
        <w:t xml:space="preserve"> e.g., The Mission of the Athletics Unit at LOC is….</w:t>
      </w:r>
    </w:p>
    <w:p w14:paraId="7BECAD4C" w14:textId="77777777" w:rsidR="00B41E89" w:rsidRPr="001174E9" w:rsidRDefault="00B41E89" w:rsidP="00B41E89">
      <w:pPr>
        <w:rPr>
          <w:rFonts w:cstheme="minorHAnsi"/>
          <w:szCs w:val="24"/>
        </w:rPr>
      </w:pPr>
    </w:p>
    <w:p w14:paraId="2AA347A1" w14:textId="77777777" w:rsidR="00B41E89" w:rsidRPr="001174E9" w:rsidRDefault="00B41E89" w:rsidP="00B41E89">
      <w:pPr>
        <w:rPr>
          <w:rFonts w:cstheme="minorHAnsi"/>
          <w:szCs w:val="24"/>
          <w:u w:val="single"/>
        </w:rPr>
      </w:pPr>
    </w:p>
    <w:tbl>
      <w:tblPr>
        <w:tblW w:w="5014" w:type="pct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0A0" w:firstRow="1" w:lastRow="0" w:firstColumn="1" w:lastColumn="0" w:noHBand="0" w:noVBand="0"/>
      </w:tblPr>
      <w:tblGrid>
        <w:gridCol w:w="2200"/>
        <w:gridCol w:w="2477"/>
        <w:gridCol w:w="2184"/>
        <w:gridCol w:w="2038"/>
        <w:gridCol w:w="2043"/>
        <w:gridCol w:w="2038"/>
      </w:tblGrid>
      <w:tr w:rsidR="00B41E89" w:rsidRPr="001174E9" w14:paraId="312D7D69" w14:textId="6818764F" w:rsidTr="00647765">
        <w:trPr>
          <w:trHeight w:val="1598"/>
        </w:trPr>
        <w:tc>
          <w:tcPr>
            <w:tcW w:w="847" w:type="pct"/>
            <w:shd w:val="clear" w:color="auto" w:fill="FFFFFF" w:themeFill="background1"/>
          </w:tcPr>
          <w:p w14:paraId="54FFA7E1" w14:textId="77777777" w:rsidR="00B41E89" w:rsidRPr="001174E9" w:rsidRDefault="00B41E89" w:rsidP="001174E9">
            <w:pPr>
              <w:pStyle w:val="Heading1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1174E9">
              <w:rPr>
                <w:rFonts w:asciiTheme="minorHAnsi" w:hAnsiTheme="minorHAnsi" w:cstheme="minorHAnsi"/>
                <w:sz w:val="24"/>
                <w:szCs w:val="24"/>
              </w:rPr>
              <w:t>Goal/Objective</w:t>
            </w:r>
          </w:p>
          <w:p w14:paraId="6ED84C03" w14:textId="6AACC445" w:rsidR="00B41E89" w:rsidRPr="001174E9" w:rsidRDefault="00B41E89" w:rsidP="00AD3712">
            <w:pPr>
              <w:rPr>
                <w:rFonts w:cstheme="minorHAnsi"/>
              </w:rPr>
            </w:pPr>
            <w:r w:rsidRPr="001174E9">
              <w:rPr>
                <w:rFonts w:cstheme="minorHAnsi"/>
                <w:color w:val="FF0000"/>
              </w:rPr>
              <w:t>What do you expect to accomplish this academic year?</w:t>
            </w:r>
          </w:p>
        </w:tc>
        <w:tc>
          <w:tcPr>
            <w:tcW w:w="954" w:type="pct"/>
            <w:shd w:val="clear" w:color="auto" w:fill="FFFFFF" w:themeFill="background1"/>
          </w:tcPr>
          <w:p w14:paraId="7AE8F0CB" w14:textId="77777777" w:rsidR="00B41E89" w:rsidRPr="001174E9" w:rsidRDefault="00B41E89" w:rsidP="00AD3712">
            <w:pPr>
              <w:pStyle w:val="Heading1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1174E9">
              <w:rPr>
                <w:rFonts w:asciiTheme="minorHAnsi" w:hAnsiTheme="minorHAnsi" w:cstheme="minorHAnsi"/>
                <w:sz w:val="24"/>
                <w:szCs w:val="24"/>
              </w:rPr>
              <w:t>Assessment Method</w:t>
            </w:r>
          </w:p>
          <w:p w14:paraId="4EB5ACF0" w14:textId="77777777" w:rsidR="00B41E89" w:rsidRPr="004B4A36" w:rsidRDefault="00B41E89" w:rsidP="00AD3712">
            <w:pPr>
              <w:rPr>
                <w:rFonts w:cstheme="minorHAnsi"/>
                <w:bCs/>
                <w:color w:val="FF0000"/>
                <w:szCs w:val="24"/>
              </w:rPr>
            </w:pPr>
            <w:r w:rsidRPr="004B4A36">
              <w:rPr>
                <w:rFonts w:cstheme="minorHAnsi"/>
                <w:bCs/>
                <w:color w:val="FF0000"/>
                <w:szCs w:val="24"/>
              </w:rPr>
              <w:t>(Tools/Data used to assess the Goal/Objective)</w:t>
            </w:r>
          </w:p>
          <w:p w14:paraId="556A968D" w14:textId="2E099EFC" w:rsidR="00B41E89" w:rsidRPr="001174E9" w:rsidRDefault="00B41E89" w:rsidP="00AD3712">
            <w:pPr>
              <w:rPr>
                <w:rFonts w:cstheme="minorHAnsi"/>
                <w:b/>
                <w:szCs w:val="24"/>
              </w:rPr>
            </w:pPr>
            <w:r w:rsidRPr="001174E9">
              <w:rPr>
                <w:rFonts w:cstheme="minorHAnsi"/>
                <w:bCs/>
                <w:color w:val="FF0000"/>
                <w:szCs w:val="24"/>
              </w:rPr>
              <w:t>How are you going to reach this goal? What tools or strategies will you use?</w:t>
            </w:r>
          </w:p>
        </w:tc>
        <w:tc>
          <w:tcPr>
            <w:tcW w:w="841" w:type="pct"/>
            <w:shd w:val="clear" w:color="auto" w:fill="FFFFFF" w:themeFill="background1"/>
          </w:tcPr>
          <w:p w14:paraId="166A489F" w14:textId="77777777" w:rsidR="00B41E89" w:rsidRPr="004B4A36" w:rsidRDefault="00B41E89" w:rsidP="001174E9">
            <w:pPr>
              <w:rPr>
                <w:rFonts w:cstheme="minorHAnsi"/>
                <w:bCs/>
                <w:color w:val="FF0000"/>
                <w:szCs w:val="24"/>
              </w:rPr>
            </w:pPr>
            <w:r w:rsidRPr="001174E9">
              <w:rPr>
                <w:rFonts w:cstheme="minorHAnsi"/>
                <w:b/>
                <w:szCs w:val="24"/>
              </w:rPr>
              <w:t xml:space="preserve">Criteria for Success/Performance Target – </w:t>
            </w:r>
            <w:r w:rsidRPr="004B4A36">
              <w:rPr>
                <w:rFonts w:cstheme="minorHAnsi"/>
                <w:bCs/>
                <w:color w:val="FF0000"/>
                <w:szCs w:val="24"/>
              </w:rPr>
              <w:t>what will be your set measurable target?</w:t>
            </w:r>
          </w:p>
          <w:p w14:paraId="751E9455" w14:textId="018F96D8" w:rsidR="00B41E89" w:rsidRPr="001174E9" w:rsidRDefault="00B41E89" w:rsidP="001174E9">
            <w:pPr>
              <w:rPr>
                <w:rFonts w:cstheme="minorHAnsi"/>
                <w:b/>
                <w:szCs w:val="24"/>
              </w:rPr>
            </w:pPr>
            <w:r w:rsidRPr="001174E9">
              <w:rPr>
                <w:rFonts w:cstheme="minorHAnsi"/>
                <w:b/>
                <w:color w:val="FF0000"/>
                <w:szCs w:val="24"/>
              </w:rPr>
              <w:t>Include a time frame</w:t>
            </w:r>
            <w:r w:rsidRPr="001174E9">
              <w:rPr>
                <w:rFonts w:cstheme="minorHAnsi"/>
                <w:b/>
                <w:szCs w:val="24"/>
              </w:rPr>
              <w:t>.</w:t>
            </w:r>
          </w:p>
        </w:tc>
        <w:tc>
          <w:tcPr>
            <w:tcW w:w="785" w:type="pct"/>
            <w:shd w:val="clear" w:color="auto" w:fill="FFFFFF" w:themeFill="background1"/>
          </w:tcPr>
          <w:p w14:paraId="184F3A2B" w14:textId="77777777" w:rsidR="00B41E89" w:rsidRPr="001174E9" w:rsidRDefault="00B41E89" w:rsidP="001174E9">
            <w:pPr>
              <w:rPr>
                <w:rFonts w:cstheme="minorHAnsi"/>
                <w:b/>
                <w:szCs w:val="24"/>
              </w:rPr>
            </w:pPr>
            <w:r w:rsidRPr="001174E9">
              <w:rPr>
                <w:rFonts w:cstheme="minorHAnsi"/>
                <w:b/>
                <w:szCs w:val="24"/>
              </w:rPr>
              <w:t>Responsibility</w:t>
            </w:r>
          </w:p>
          <w:p w14:paraId="2012D892" w14:textId="0BBD13AD" w:rsidR="00FE09F1" w:rsidRPr="004B4A36" w:rsidRDefault="00FE09F1" w:rsidP="001174E9">
            <w:pPr>
              <w:rPr>
                <w:rFonts w:cstheme="minorHAnsi"/>
                <w:bCs/>
                <w:szCs w:val="24"/>
              </w:rPr>
            </w:pPr>
            <w:r w:rsidRPr="004B4A36">
              <w:rPr>
                <w:rFonts w:cstheme="minorHAnsi"/>
                <w:bCs/>
                <w:color w:val="FF0000"/>
                <w:szCs w:val="24"/>
              </w:rPr>
              <w:t>(List the required personnel to accomplish the goal/objective)</w:t>
            </w:r>
          </w:p>
        </w:tc>
        <w:tc>
          <w:tcPr>
            <w:tcW w:w="787" w:type="pct"/>
            <w:shd w:val="clear" w:color="auto" w:fill="FFFFFF" w:themeFill="background1"/>
          </w:tcPr>
          <w:p w14:paraId="3ADEDFB2" w14:textId="77777777" w:rsidR="00B41E89" w:rsidRPr="001174E9" w:rsidRDefault="00B41E89" w:rsidP="001174E9">
            <w:pPr>
              <w:rPr>
                <w:rFonts w:cstheme="minorHAnsi"/>
                <w:b/>
                <w:szCs w:val="24"/>
              </w:rPr>
            </w:pPr>
            <w:r w:rsidRPr="001174E9">
              <w:rPr>
                <w:rFonts w:cstheme="minorHAnsi"/>
                <w:b/>
                <w:szCs w:val="24"/>
              </w:rPr>
              <w:t>Cost</w:t>
            </w:r>
          </w:p>
          <w:p w14:paraId="69682CAC" w14:textId="4EBD8BE7" w:rsidR="00B41E89" w:rsidRPr="001174E9" w:rsidRDefault="00B41E89" w:rsidP="00B41E89">
            <w:pPr>
              <w:rPr>
                <w:rFonts w:cstheme="minorHAnsi"/>
                <w:bCs/>
                <w:szCs w:val="24"/>
              </w:rPr>
            </w:pPr>
            <w:r w:rsidRPr="001174E9">
              <w:rPr>
                <w:rFonts w:cstheme="minorHAnsi"/>
                <w:bCs/>
                <w:color w:val="FF0000"/>
                <w:szCs w:val="24"/>
              </w:rPr>
              <w:t>(Indicate how much this is likely to cost this AY or in the long run)</w:t>
            </w:r>
          </w:p>
        </w:tc>
        <w:tc>
          <w:tcPr>
            <w:tcW w:w="785" w:type="pct"/>
            <w:shd w:val="clear" w:color="auto" w:fill="FFFFFF" w:themeFill="background1"/>
          </w:tcPr>
          <w:p w14:paraId="7C42892F" w14:textId="77777777" w:rsidR="001174E9" w:rsidRPr="001174E9" w:rsidRDefault="00B41E89" w:rsidP="001174E9">
            <w:pPr>
              <w:rPr>
                <w:rFonts w:cstheme="minorHAnsi"/>
                <w:b/>
                <w:szCs w:val="24"/>
              </w:rPr>
            </w:pPr>
            <w:r w:rsidRPr="001174E9">
              <w:rPr>
                <w:rFonts w:cstheme="minorHAnsi"/>
                <w:b/>
                <w:szCs w:val="24"/>
              </w:rPr>
              <w:t xml:space="preserve">Source </w:t>
            </w:r>
          </w:p>
          <w:p w14:paraId="0D7FB4FB" w14:textId="16B6C223" w:rsidR="00B41E89" w:rsidRPr="001174E9" w:rsidRDefault="00B41E89" w:rsidP="001174E9">
            <w:pPr>
              <w:rPr>
                <w:rFonts w:cstheme="minorHAnsi"/>
                <w:bCs/>
                <w:szCs w:val="24"/>
              </w:rPr>
            </w:pPr>
            <w:r w:rsidRPr="001174E9">
              <w:rPr>
                <w:rFonts w:cstheme="minorHAnsi"/>
                <w:bCs/>
                <w:color w:val="FF0000"/>
                <w:szCs w:val="24"/>
              </w:rPr>
              <w:t xml:space="preserve">(Indicate source of funding e.g., Grant, </w:t>
            </w:r>
            <w:r w:rsidRPr="001174E9">
              <w:rPr>
                <w:rFonts w:cstheme="minorHAnsi"/>
                <w:bCs/>
                <w:color w:val="FF0000"/>
              </w:rPr>
              <w:t>Operating Budget, Title III funds</w:t>
            </w:r>
            <w:r w:rsidRPr="001174E9">
              <w:rPr>
                <w:rFonts w:cstheme="minorHAnsi"/>
                <w:bCs/>
                <w:color w:val="FF0000"/>
                <w:szCs w:val="24"/>
              </w:rPr>
              <w:t>)</w:t>
            </w:r>
          </w:p>
        </w:tc>
      </w:tr>
      <w:tr w:rsidR="00B41E89" w:rsidRPr="001174E9" w14:paraId="7C598B2A" w14:textId="774EB375" w:rsidTr="00647765">
        <w:trPr>
          <w:trHeight w:val="993"/>
        </w:trPr>
        <w:tc>
          <w:tcPr>
            <w:tcW w:w="847" w:type="pct"/>
          </w:tcPr>
          <w:p w14:paraId="3930FACA" w14:textId="6C77864B" w:rsidR="00B41E89" w:rsidRPr="001174E9" w:rsidRDefault="00FE09F1" w:rsidP="00AD3712">
            <w:pPr>
              <w:spacing w:line="259" w:lineRule="auto"/>
              <w:rPr>
                <w:rFonts w:cstheme="minorHAnsi"/>
              </w:rPr>
            </w:pPr>
            <w:r w:rsidRPr="001174E9">
              <w:rPr>
                <w:rFonts w:cstheme="minorHAnsi"/>
                <w:color w:val="FF0000"/>
              </w:rPr>
              <w:t xml:space="preserve">Example1: </w:t>
            </w:r>
            <w:r w:rsidRPr="001174E9">
              <w:rPr>
                <w:rFonts w:cstheme="minorHAnsi"/>
              </w:rPr>
              <w:t xml:space="preserve">Increase the full-time faculty pool in the Division of XXX that will increase </w:t>
            </w:r>
            <w:r w:rsidRPr="001174E9">
              <w:rPr>
                <w:rFonts w:cstheme="minorHAnsi"/>
              </w:rPr>
              <w:lastRenderedPageBreak/>
              <w:t>the course section offerings available for students</w:t>
            </w:r>
          </w:p>
        </w:tc>
        <w:tc>
          <w:tcPr>
            <w:tcW w:w="954" w:type="pct"/>
          </w:tcPr>
          <w:p w14:paraId="569674A7" w14:textId="1E607999" w:rsidR="00FE09F1" w:rsidRPr="001174E9" w:rsidRDefault="00FE09F1" w:rsidP="00AD3712">
            <w:pPr>
              <w:spacing w:line="259" w:lineRule="auto"/>
              <w:rPr>
                <w:rFonts w:cstheme="minorHAnsi"/>
              </w:rPr>
            </w:pPr>
            <w:r w:rsidRPr="001174E9">
              <w:rPr>
                <w:rFonts w:cstheme="minorHAnsi"/>
              </w:rPr>
              <w:lastRenderedPageBreak/>
              <w:t xml:space="preserve">Full-time </w:t>
            </w:r>
            <w:r w:rsidRPr="001174E9">
              <w:rPr>
                <w:rFonts w:cstheme="minorHAnsi"/>
                <w:color w:val="FF0000"/>
              </w:rPr>
              <w:t xml:space="preserve">Faculty list comparison </w:t>
            </w:r>
            <w:r w:rsidRPr="001174E9">
              <w:rPr>
                <w:rFonts w:cstheme="minorHAnsi"/>
              </w:rPr>
              <w:t>from Spring 202</w:t>
            </w:r>
            <w:r w:rsidR="00E51E2D">
              <w:rPr>
                <w:rFonts w:cstheme="minorHAnsi"/>
              </w:rPr>
              <w:t>5</w:t>
            </w:r>
            <w:r w:rsidRPr="001174E9">
              <w:rPr>
                <w:rFonts w:cstheme="minorHAnsi"/>
              </w:rPr>
              <w:t xml:space="preserve"> to Spring 202</w:t>
            </w:r>
            <w:r w:rsidR="00E51E2D">
              <w:rPr>
                <w:rFonts w:cstheme="minorHAnsi"/>
              </w:rPr>
              <w:t>6</w:t>
            </w:r>
          </w:p>
          <w:p w14:paraId="782DA011" w14:textId="77777777" w:rsidR="00FE09F1" w:rsidRPr="001174E9" w:rsidRDefault="00FE09F1" w:rsidP="00AD3712">
            <w:pPr>
              <w:spacing w:line="259" w:lineRule="auto"/>
              <w:rPr>
                <w:rFonts w:cstheme="minorHAnsi"/>
              </w:rPr>
            </w:pPr>
          </w:p>
          <w:p w14:paraId="59EAB9E1" w14:textId="09F690C6" w:rsidR="00B41E89" w:rsidRPr="001174E9" w:rsidRDefault="00FE09F1" w:rsidP="00AD3712">
            <w:pPr>
              <w:spacing w:line="259" w:lineRule="auto"/>
              <w:rPr>
                <w:rFonts w:cstheme="minorHAnsi"/>
              </w:rPr>
            </w:pPr>
            <w:r w:rsidRPr="001174E9">
              <w:rPr>
                <w:rFonts w:cstheme="minorHAnsi"/>
              </w:rPr>
              <w:lastRenderedPageBreak/>
              <w:t xml:space="preserve">Job posting on the LOC website </w:t>
            </w:r>
          </w:p>
          <w:p w14:paraId="30CE0369" w14:textId="77777777" w:rsidR="00FE09F1" w:rsidRPr="001174E9" w:rsidRDefault="00FE09F1" w:rsidP="00AD3712">
            <w:pPr>
              <w:spacing w:line="259" w:lineRule="auto"/>
              <w:rPr>
                <w:rFonts w:cstheme="minorHAnsi"/>
              </w:rPr>
            </w:pPr>
          </w:p>
          <w:p w14:paraId="2711E276" w14:textId="531CC0DD" w:rsidR="00FE09F1" w:rsidRPr="001174E9" w:rsidRDefault="00FE09F1" w:rsidP="00AD3712">
            <w:pPr>
              <w:spacing w:line="259" w:lineRule="auto"/>
              <w:rPr>
                <w:rFonts w:cstheme="minorHAnsi"/>
              </w:rPr>
            </w:pPr>
          </w:p>
        </w:tc>
        <w:tc>
          <w:tcPr>
            <w:tcW w:w="841" w:type="pct"/>
          </w:tcPr>
          <w:p w14:paraId="7429A2DA" w14:textId="1BA7075D" w:rsidR="00B41E89" w:rsidRPr="001174E9" w:rsidRDefault="00FE09F1" w:rsidP="00AD3712">
            <w:pPr>
              <w:spacing w:line="259" w:lineRule="auto"/>
              <w:rPr>
                <w:rFonts w:cstheme="minorHAnsi"/>
              </w:rPr>
            </w:pPr>
            <w:r w:rsidRPr="001174E9">
              <w:rPr>
                <w:rFonts w:cstheme="minorHAnsi"/>
                <w:b/>
                <w:bCs/>
                <w:color w:val="FF0000"/>
              </w:rPr>
              <w:lastRenderedPageBreak/>
              <w:t>5% increase</w:t>
            </w:r>
            <w:r w:rsidRPr="001174E9">
              <w:rPr>
                <w:rFonts w:cstheme="minorHAnsi"/>
                <w:color w:val="FF0000"/>
              </w:rPr>
              <w:t xml:space="preserve"> </w:t>
            </w:r>
            <w:r w:rsidRPr="001174E9">
              <w:rPr>
                <w:rFonts w:cstheme="minorHAnsi"/>
              </w:rPr>
              <w:t xml:space="preserve">in the full-time faculty pool in the Division of XXX by </w:t>
            </w:r>
            <w:r w:rsidRPr="001174E9">
              <w:rPr>
                <w:rFonts w:cstheme="minorHAnsi"/>
                <w:b/>
                <w:bCs/>
                <w:color w:val="FF0000"/>
              </w:rPr>
              <w:t>Spring 202</w:t>
            </w:r>
            <w:r w:rsidR="00E51E2D">
              <w:rPr>
                <w:rFonts w:cstheme="minorHAnsi"/>
                <w:b/>
                <w:bCs/>
                <w:color w:val="FF0000"/>
              </w:rPr>
              <w:t>6</w:t>
            </w:r>
          </w:p>
        </w:tc>
        <w:tc>
          <w:tcPr>
            <w:tcW w:w="785" w:type="pct"/>
          </w:tcPr>
          <w:p w14:paraId="5E021B0A" w14:textId="4D1A0AFF" w:rsidR="00B41E89" w:rsidRPr="001174E9" w:rsidRDefault="00570441" w:rsidP="00AD3712">
            <w:pPr>
              <w:spacing w:line="259" w:lineRule="auto"/>
              <w:rPr>
                <w:rFonts w:cstheme="minorHAnsi"/>
              </w:rPr>
            </w:pPr>
            <w:r w:rsidRPr="001174E9">
              <w:rPr>
                <w:rFonts w:cstheme="minorHAnsi"/>
              </w:rPr>
              <w:t>XXX</w:t>
            </w:r>
            <w:r w:rsidR="00FE09F1" w:rsidRPr="001174E9">
              <w:rPr>
                <w:rFonts w:cstheme="minorHAnsi"/>
              </w:rPr>
              <w:t>, Selection Committee</w:t>
            </w:r>
          </w:p>
        </w:tc>
        <w:tc>
          <w:tcPr>
            <w:tcW w:w="787" w:type="pct"/>
          </w:tcPr>
          <w:p w14:paraId="388BAFC0" w14:textId="0DB60D0E" w:rsidR="00B41E89" w:rsidRPr="001174E9" w:rsidRDefault="00FE09F1" w:rsidP="00AD3712">
            <w:pPr>
              <w:spacing w:line="259" w:lineRule="auto"/>
              <w:rPr>
                <w:rFonts w:cstheme="minorHAnsi"/>
              </w:rPr>
            </w:pPr>
            <w:r w:rsidRPr="001174E9">
              <w:rPr>
                <w:rFonts w:cstheme="minorHAnsi"/>
              </w:rPr>
              <w:t>XXX</w:t>
            </w:r>
          </w:p>
        </w:tc>
        <w:tc>
          <w:tcPr>
            <w:tcW w:w="785" w:type="pct"/>
          </w:tcPr>
          <w:p w14:paraId="21478B23" w14:textId="0D2B7778" w:rsidR="00B41E89" w:rsidRPr="001174E9" w:rsidRDefault="00FE09F1" w:rsidP="00AD3712">
            <w:pPr>
              <w:spacing w:line="259" w:lineRule="auto"/>
              <w:rPr>
                <w:rFonts w:cstheme="minorHAnsi"/>
              </w:rPr>
            </w:pPr>
            <w:r w:rsidRPr="001174E9">
              <w:rPr>
                <w:rFonts w:cstheme="minorHAnsi"/>
              </w:rPr>
              <w:t>XXX</w:t>
            </w:r>
          </w:p>
        </w:tc>
      </w:tr>
      <w:tr w:rsidR="00E0690D" w:rsidRPr="001174E9" w14:paraId="2ED37257" w14:textId="50B18C77" w:rsidTr="00647765">
        <w:trPr>
          <w:trHeight w:val="834"/>
        </w:trPr>
        <w:tc>
          <w:tcPr>
            <w:tcW w:w="847" w:type="pct"/>
          </w:tcPr>
          <w:p w14:paraId="123CC1C6" w14:textId="2ED5073D" w:rsidR="00E0690D" w:rsidRPr="001174E9" w:rsidRDefault="004D086C" w:rsidP="00E0690D">
            <w:pPr>
              <w:rPr>
                <w:rFonts w:cstheme="minorHAnsi"/>
              </w:rPr>
            </w:pPr>
            <w:r w:rsidRPr="001174E9">
              <w:rPr>
                <w:rFonts w:cstheme="minorHAnsi"/>
                <w:color w:val="FF0000"/>
                <w:szCs w:val="24"/>
              </w:rPr>
              <w:t xml:space="preserve">Example 2: </w:t>
            </w:r>
            <w:r w:rsidRPr="001174E9">
              <w:rPr>
                <w:rFonts w:cstheme="minorHAnsi"/>
                <w:szCs w:val="24"/>
              </w:rPr>
              <w:t>Generate student engagement with our office’s services by hosting an event during the annual Week of Welcome.</w:t>
            </w:r>
          </w:p>
        </w:tc>
        <w:tc>
          <w:tcPr>
            <w:tcW w:w="954" w:type="pct"/>
          </w:tcPr>
          <w:p w14:paraId="3FE2719E" w14:textId="517C254A" w:rsidR="00E0690D" w:rsidRPr="001174E9" w:rsidRDefault="004D086C" w:rsidP="00E0690D">
            <w:pPr>
              <w:rPr>
                <w:rFonts w:cstheme="minorHAnsi"/>
              </w:rPr>
            </w:pPr>
            <w:r w:rsidRPr="001174E9">
              <w:rPr>
                <w:rFonts w:cstheme="minorHAnsi"/>
                <w:szCs w:val="24"/>
              </w:rPr>
              <w:t xml:space="preserve">The </w:t>
            </w:r>
            <w:r w:rsidRPr="001174E9">
              <w:rPr>
                <w:rFonts w:cstheme="minorHAnsi"/>
                <w:color w:val="FF0000"/>
                <w:szCs w:val="24"/>
              </w:rPr>
              <w:t xml:space="preserve">number of inquiries </w:t>
            </w:r>
            <w:r w:rsidRPr="001174E9">
              <w:rPr>
                <w:rFonts w:cstheme="minorHAnsi"/>
                <w:szCs w:val="24"/>
              </w:rPr>
              <w:t>submitted to our office email by students will be recorded for the two weeks before and after the event.</w:t>
            </w:r>
          </w:p>
        </w:tc>
        <w:tc>
          <w:tcPr>
            <w:tcW w:w="841" w:type="pct"/>
          </w:tcPr>
          <w:p w14:paraId="1595CC83" w14:textId="42CE66E3" w:rsidR="00E0690D" w:rsidRPr="001174E9" w:rsidRDefault="004D086C" w:rsidP="00E0690D">
            <w:pPr>
              <w:rPr>
                <w:rFonts w:cstheme="minorHAnsi"/>
                <w:szCs w:val="24"/>
              </w:rPr>
            </w:pPr>
            <w:r w:rsidRPr="001174E9">
              <w:rPr>
                <w:rFonts w:cstheme="minorHAnsi"/>
                <w:szCs w:val="24"/>
              </w:rPr>
              <w:t xml:space="preserve">The number of student email inquiries </w:t>
            </w:r>
            <w:r w:rsidRPr="001174E9">
              <w:rPr>
                <w:rFonts w:cstheme="minorHAnsi"/>
                <w:color w:val="FF0000"/>
                <w:szCs w:val="24"/>
              </w:rPr>
              <w:t xml:space="preserve">will increase by 30% </w:t>
            </w:r>
            <w:r w:rsidRPr="001174E9">
              <w:rPr>
                <w:rFonts w:cstheme="minorHAnsi"/>
                <w:szCs w:val="24"/>
              </w:rPr>
              <w:t xml:space="preserve">from the </w:t>
            </w:r>
            <w:r w:rsidRPr="001174E9">
              <w:rPr>
                <w:rFonts w:cstheme="minorHAnsi"/>
                <w:color w:val="FF0000"/>
                <w:szCs w:val="24"/>
              </w:rPr>
              <w:t>two weeks before the event to the two weeks after the event.</w:t>
            </w:r>
          </w:p>
        </w:tc>
        <w:tc>
          <w:tcPr>
            <w:tcW w:w="785" w:type="pct"/>
          </w:tcPr>
          <w:p w14:paraId="15018609" w14:textId="2B4B641F" w:rsidR="00E0690D" w:rsidRPr="001174E9" w:rsidRDefault="00570441" w:rsidP="00E0690D">
            <w:pPr>
              <w:rPr>
                <w:rFonts w:cstheme="minorHAnsi"/>
              </w:rPr>
            </w:pPr>
            <w:r w:rsidRPr="001174E9">
              <w:rPr>
                <w:rFonts w:cstheme="minorHAnsi"/>
              </w:rPr>
              <w:t>XXX</w:t>
            </w:r>
          </w:p>
        </w:tc>
        <w:tc>
          <w:tcPr>
            <w:tcW w:w="787" w:type="pct"/>
          </w:tcPr>
          <w:p w14:paraId="3A6E828D" w14:textId="6C297368" w:rsidR="00E0690D" w:rsidRPr="001174E9" w:rsidRDefault="00570441" w:rsidP="00E0690D">
            <w:pPr>
              <w:rPr>
                <w:rFonts w:cstheme="minorHAnsi"/>
              </w:rPr>
            </w:pPr>
            <w:r w:rsidRPr="001174E9">
              <w:rPr>
                <w:rFonts w:cstheme="minorHAnsi"/>
              </w:rPr>
              <w:t>XXX – cost of hosting the event</w:t>
            </w:r>
          </w:p>
        </w:tc>
        <w:tc>
          <w:tcPr>
            <w:tcW w:w="785" w:type="pct"/>
          </w:tcPr>
          <w:p w14:paraId="46668766" w14:textId="0E7875BD" w:rsidR="00E0690D" w:rsidRPr="001174E9" w:rsidRDefault="00570441" w:rsidP="00E0690D">
            <w:pPr>
              <w:rPr>
                <w:rFonts w:cstheme="minorHAnsi"/>
              </w:rPr>
            </w:pPr>
            <w:r w:rsidRPr="001174E9">
              <w:rPr>
                <w:rFonts w:cstheme="minorHAnsi"/>
              </w:rPr>
              <w:t>XXX</w:t>
            </w:r>
          </w:p>
        </w:tc>
      </w:tr>
      <w:tr w:rsidR="00A337CF" w:rsidRPr="001174E9" w14:paraId="50E4F3C0" w14:textId="77777777" w:rsidTr="00647765">
        <w:trPr>
          <w:trHeight w:val="834"/>
        </w:trPr>
        <w:tc>
          <w:tcPr>
            <w:tcW w:w="847" w:type="pct"/>
          </w:tcPr>
          <w:p w14:paraId="3334FBC3" w14:textId="77777777" w:rsidR="00A337CF" w:rsidRPr="001174E9" w:rsidRDefault="00A337CF" w:rsidP="00570441">
            <w:pPr>
              <w:rPr>
                <w:rFonts w:cstheme="minorHAnsi"/>
                <w:color w:val="FF0000"/>
                <w:szCs w:val="24"/>
              </w:rPr>
            </w:pPr>
            <w:r w:rsidRPr="001174E9">
              <w:rPr>
                <w:rFonts w:cstheme="minorHAnsi"/>
                <w:color w:val="FF0000"/>
                <w:szCs w:val="24"/>
              </w:rPr>
              <w:t>Example 3:</w:t>
            </w:r>
          </w:p>
          <w:p w14:paraId="1333BF7C" w14:textId="77777777" w:rsidR="00105ECE" w:rsidRPr="001174E9" w:rsidRDefault="00105ECE" w:rsidP="00105ECE">
            <w:pPr>
              <w:rPr>
                <w:rFonts w:cstheme="minorHAnsi"/>
                <w:szCs w:val="24"/>
              </w:rPr>
            </w:pPr>
            <w:r w:rsidRPr="001174E9">
              <w:rPr>
                <w:rFonts w:cstheme="minorHAnsi"/>
                <w:szCs w:val="24"/>
              </w:rPr>
              <w:t>Increase the quality of customer service provided by our office to students by</w:t>
            </w:r>
          </w:p>
          <w:p w14:paraId="15172C30" w14:textId="4345B7E3" w:rsidR="00570441" w:rsidRPr="001174E9" w:rsidRDefault="00105ECE" w:rsidP="00105ECE">
            <w:pPr>
              <w:rPr>
                <w:rFonts w:cstheme="minorHAnsi"/>
                <w:szCs w:val="24"/>
              </w:rPr>
            </w:pPr>
            <w:r w:rsidRPr="001174E9">
              <w:rPr>
                <w:rFonts w:cstheme="minorHAnsi"/>
                <w:szCs w:val="24"/>
              </w:rPr>
              <w:t>performing customer service training over three days with all faculty in the office.</w:t>
            </w:r>
          </w:p>
        </w:tc>
        <w:tc>
          <w:tcPr>
            <w:tcW w:w="954" w:type="pct"/>
          </w:tcPr>
          <w:p w14:paraId="30329E1D" w14:textId="77777777" w:rsidR="00105ECE" w:rsidRPr="001174E9" w:rsidRDefault="00105ECE" w:rsidP="00105ECE">
            <w:pPr>
              <w:rPr>
                <w:rFonts w:cstheme="minorHAnsi"/>
                <w:szCs w:val="24"/>
              </w:rPr>
            </w:pPr>
            <w:r w:rsidRPr="001174E9">
              <w:rPr>
                <w:rFonts w:cstheme="minorHAnsi"/>
                <w:szCs w:val="24"/>
              </w:rPr>
              <w:t>A survey will be emailed to students after they</w:t>
            </w:r>
          </w:p>
          <w:p w14:paraId="20E89887" w14:textId="77777777" w:rsidR="00105ECE" w:rsidRPr="001174E9" w:rsidRDefault="00105ECE" w:rsidP="00105ECE">
            <w:pPr>
              <w:rPr>
                <w:rFonts w:cstheme="minorHAnsi"/>
                <w:color w:val="FF0000"/>
                <w:szCs w:val="24"/>
              </w:rPr>
            </w:pPr>
            <w:r w:rsidRPr="001174E9">
              <w:rPr>
                <w:rFonts w:cstheme="minorHAnsi"/>
                <w:szCs w:val="24"/>
              </w:rPr>
              <w:t xml:space="preserve">meet with a member of the office. </w:t>
            </w:r>
            <w:r w:rsidRPr="001174E9">
              <w:rPr>
                <w:rFonts w:cstheme="minorHAnsi"/>
                <w:color w:val="FF0000"/>
                <w:szCs w:val="24"/>
              </w:rPr>
              <w:t>Survey data</w:t>
            </w:r>
          </w:p>
          <w:p w14:paraId="16302C4B" w14:textId="77777777" w:rsidR="00105ECE" w:rsidRPr="001174E9" w:rsidRDefault="00105ECE" w:rsidP="00105ECE">
            <w:pPr>
              <w:rPr>
                <w:rFonts w:cstheme="minorHAnsi"/>
                <w:color w:val="FF0000"/>
                <w:szCs w:val="24"/>
              </w:rPr>
            </w:pPr>
            <w:r w:rsidRPr="001174E9">
              <w:rPr>
                <w:rFonts w:cstheme="minorHAnsi"/>
                <w:color w:val="FF0000"/>
                <w:szCs w:val="24"/>
              </w:rPr>
              <w:t>will be recorded for one month before being</w:t>
            </w:r>
          </w:p>
          <w:p w14:paraId="3506E988" w14:textId="511FE408" w:rsidR="00570441" w:rsidRPr="001174E9" w:rsidRDefault="00105ECE" w:rsidP="00105ECE">
            <w:pPr>
              <w:rPr>
                <w:rFonts w:cstheme="minorHAnsi"/>
                <w:szCs w:val="24"/>
              </w:rPr>
            </w:pPr>
            <w:r w:rsidRPr="001174E9">
              <w:rPr>
                <w:rFonts w:cstheme="minorHAnsi"/>
                <w:color w:val="FF0000"/>
                <w:szCs w:val="24"/>
              </w:rPr>
              <w:t>analyzed.</w:t>
            </w:r>
          </w:p>
        </w:tc>
        <w:tc>
          <w:tcPr>
            <w:tcW w:w="841" w:type="pct"/>
          </w:tcPr>
          <w:p w14:paraId="6539D3CE" w14:textId="64A5F9DD" w:rsidR="00570441" w:rsidRPr="001174E9" w:rsidRDefault="00105ECE" w:rsidP="00E0690D">
            <w:pPr>
              <w:rPr>
                <w:rFonts w:cstheme="minorHAnsi"/>
                <w:szCs w:val="24"/>
              </w:rPr>
            </w:pPr>
            <w:r w:rsidRPr="001174E9">
              <w:rPr>
                <w:rFonts w:cstheme="minorHAnsi"/>
                <w:szCs w:val="24"/>
              </w:rPr>
              <w:t xml:space="preserve">The questions “I felt like the faculty member cared about what I had to say” and “The staff were hospitable to me” </w:t>
            </w:r>
            <w:r w:rsidRPr="001174E9">
              <w:rPr>
                <w:rFonts w:cstheme="minorHAnsi"/>
                <w:color w:val="FF0000"/>
                <w:szCs w:val="24"/>
              </w:rPr>
              <w:t xml:space="preserve">will have an average answer between 4.0 (agree) and 5.0 (strongly agree). </w:t>
            </w:r>
            <w:r w:rsidRPr="001174E9">
              <w:rPr>
                <w:rFonts w:cstheme="minorHAnsi"/>
                <w:color w:val="000000" w:themeColor="text1"/>
                <w:szCs w:val="24"/>
              </w:rPr>
              <w:t xml:space="preserve">These results will be </w:t>
            </w:r>
            <w:r w:rsidRPr="001174E9">
              <w:rPr>
                <w:rFonts w:cstheme="minorHAnsi"/>
                <w:color w:val="FF0000"/>
                <w:szCs w:val="24"/>
              </w:rPr>
              <w:t>analyzed monthly.</w:t>
            </w:r>
          </w:p>
        </w:tc>
        <w:tc>
          <w:tcPr>
            <w:tcW w:w="785" w:type="pct"/>
          </w:tcPr>
          <w:p w14:paraId="767F7806" w14:textId="13E55CAD" w:rsidR="00570441" w:rsidRPr="001174E9" w:rsidRDefault="00A337CF" w:rsidP="00E0690D">
            <w:pPr>
              <w:rPr>
                <w:rFonts w:cstheme="minorHAnsi"/>
              </w:rPr>
            </w:pPr>
            <w:r w:rsidRPr="001174E9">
              <w:rPr>
                <w:rFonts w:cstheme="minorHAnsi"/>
              </w:rPr>
              <w:t>XXX</w:t>
            </w:r>
          </w:p>
        </w:tc>
        <w:tc>
          <w:tcPr>
            <w:tcW w:w="787" w:type="pct"/>
          </w:tcPr>
          <w:p w14:paraId="132C777E" w14:textId="7798FC19" w:rsidR="00570441" w:rsidRPr="001174E9" w:rsidRDefault="00A337CF" w:rsidP="00E0690D">
            <w:pPr>
              <w:rPr>
                <w:rFonts w:cstheme="minorHAnsi"/>
              </w:rPr>
            </w:pPr>
            <w:r w:rsidRPr="001174E9">
              <w:rPr>
                <w:rFonts w:cstheme="minorHAnsi"/>
              </w:rPr>
              <w:t>No cost</w:t>
            </w:r>
            <w:r w:rsidR="00105ECE" w:rsidRPr="001174E9">
              <w:rPr>
                <w:rFonts w:cstheme="minorHAnsi"/>
              </w:rPr>
              <w:t>/Cost of training…</w:t>
            </w:r>
          </w:p>
        </w:tc>
        <w:tc>
          <w:tcPr>
            <w:tcW w:w="785" w:type="pct"/>
          </w:tcPr>
          <w:p w14:paraId="2BF0D33F" w14:textId="7CF308C6" w:rsidR="00570441" w:rsidRPr="001174E9" w:rsidRDefault="00A337CF" w:rsidP="00E0690D">
            <w:pPr>
              <w:rPr>
                <w:rFonts w:cstheme="minorHAnsi"/>
              </w:rPr>
            </w:pPr>
            <w:r w:rsidRPr="001174E9">
              <w:rPr>
                <w:rFonts w:cstheme="minorHAnsi"/>
              </w:rPr>
              <w:t>XXX</w:t>
            </w:r>
          </w:p>
        </w:tc>
      </w:tr>
      <w:tr w:rsidR="00647765" w:rsidRPr="001174E9" w14:paraId="6D4D9FC3" w14:textId="77777777" w:rsidTr="00647765">
        <w:trPr>
          <w:trHeight w:val="834"/>
        </w:trPr>
        <w:tc>
          <w:tcPr>
            <w:tcW w:w="847" w:type="pct"/>
          </w:tcPr>
          <w:p w14:paraId="4A3D755E" w14:textId="77777777" w:rsidR="00647765" w:rsidRPr="001174E9" w:rsidRDefault="00647765" w:rsidP="00570441">
            <w:pPr>
              <w:rPr>
                <w:rFonts w:cstheme="minorHAnsi"/>
                <w:color w:val="FF0000"/>
                <w:szCs w:val="24"/>
              </w:rPr>
            </w:pPr>
          </w:p>
        </w:tc>
        <w:tc>
          <w:tcPr>
            <w:tcW w:w="954" w:type="pct"/>
          </w:tcPr>
          <w:p w14:paraId="32CC6D81" w14:textId="77777777" w:rsidR="00647765" w:rsidRPr="001174E9" w:rsidRDefault="00647765" w:rsidP="00105ECE">
            <w:pPr>
              <w:rPr>
                <w:rFonts w:cstheme="minorHAnsi"/>
                <w:szCs w:val="24"/>
              </w:rPr>
            </w:pPr>
          </w:p>
        </w:tc>
        <w:tc>
          <w:tcPr>
            <w:tcW w:w="841" w:type="pct"/>
          </w:tcPr>
          <w:p w14:paraId="6791C1A2" w14:textId="77777777" w:rsidR="00647765" w:rsidRPr="001174E9" w:rsidRDefault="00647765" w:rsidP="00E0690D">
            <w:pPr>
              <w:rPr>
                <w:rFonts w:cstheme="minorHAnsi"/>
                <w:szCs w:val="24"/>
              </w:rPr>
            </w:pPr>
          </w:p>
        </w:tc>
        <w:tc>
          <w:tcPr>
            <w:tcW w:w="785" w:type="pct"/>
          </w:tcPr>
          <w:p w14:paraId="5DBE4089" w14:textId="77777777" w:rsidR="00647765" w:rsidRPr="001174E9" w:rsidRDefault="00647765" w:rsidP="00E0690D">
            <w:pPr>
              <w:rPr>
                <w:rFonts w:cstheme="minorHAnsi"/>
              </w:rPr>
            </w:pPr>
          </w:p>
        </w:tc>
        <w:tc>
          <w:tcPr>
            <w:tcW w:w="787" w:type="pct"/>
          </w:tcPr>
          <w:p w14:paraId="66BEBC0E" w14:textId="77777777" w:rsidR="00647765" w:rsidRPr="001174E9" w:rsidRDefault="00647765" w:rsidP="00E0690D">
            <w:pPr>
              <w:rPr>
                <w:rFonts w:cstheme="minorHAnsi"/>
              </w:rPr>
            </w:pPr>
          </w:p>
        </w:tc>
        <w:tc>
          <w:tcPr>
            <w:tcW w:w="785" w:type="pct"/>
          </w:tcPr>
          <w:p w14:paraId="3E4161B1" w14:textId="77777777" w:rsidR="00647765" w:rsidRPr="001174E9" w:rsidRDefault="00647765" w:rsidP="00E0690D">
            <w:pPr>
              <w:rPr>
                <w:rFonts w:cstheme="minorHAnsi"/>
              </w:rPr>
            </w:pPr>
          </w:p>
        </w:tc>
      </w:tr>
      <w:tr w:rsidR="00647765" w:rsidRPr="001174E9" w14:paraId="5CA4B051" w14:textId="77777777" w:rsidTr="00647765">
        <w:trPr>
          <w:trHeight w:val="834"/>
        </w:trPr>
        <w:tc>
          <w:tcPr>
            <w:tcW w:w="847" w:type="pct"/>
          </w:tcPr>
          <w:p w14:paraId="26571493" w14:textId="77777777" w:rsidR="00647765" w:rsidRPr="001174E9" w:rsidRDefault="00647765" w:rsidP="00570441">
            <w:pPr>
              <w:rPr>
                <w:rFonts w:cstheme="minorHAnsi"/>
                <w:color w:val="FF0000"/>
                <w:szCs w:val="24"/>
              </w:rPr>
            </w:pPr>
          </w:p>
        </w:tc>
        <w:tc>
          <w:tcPr>
            <w:tcW w:w="954" w:type="pct"/>
          </w:tcPr>
          <w:p w14:paraId="75BD2324" w14:textId="77777777" w:rsidR="00647765" w:rsidRPr="001174E9" w:rsidRDefault="00647765" w:rsidP="00105ECE">
            <w:pPr>
              <w:rPr>
                <w:rFonts w:cstheme="minorHAnsi"/>
                <w:szCs w:val="24"/>
              </w:rPr>
            </w:pPr>
          </w:p>
        </w:tc>
        <w:tc>
          <w:tcPr>
            <w:tcW w:w="841" w:type="pct"/>
          </w:tcPr>
          <w:p w14:paraId="73FA10D0" w14:textId="77777777" w:rsidR="00647765" w:rsidRPr="001174E9" w:rsidRDefault="00647765" w:rsidP="00E0690D">
            <w:pPr>
              <w:rPr>
                <w:rFonts w:cstheme="minorHAnsi"/>
                <w:szCs w:val="24"/>
              </w:rPr>
            </w:pPr>
          </w:p>
        </w:tc>
        <w:tc>
          <w:tcPr>
            <w:tcW w:w="785" w:type="pct"/>
          </w:tcPr>
          <w:p w14:paraId="5B63FBC3" w14:textId="77777777" w:rsidR="00647765" w:rsidRPr="001174E9" w:rsidRDefault="00647765" w:rsidP="00E0690D">
            <w:pPr>
              <w:rPr>
                <w:rFonts w:cstheme="minorHAnsi"/>
              </w:rPr>
            </w:pPr>
          </w:p>
        </w:tc>
        <w:tc>
          <w:tcPr>
            <w:tcW w:w="787" w:type="pct"/>
          </w:tcPr>
          <w:p w14:paraId="25BE5FF4" w14:textId="77777777" w:rsidR="00647765" w:rsidRPr="001174E9" w:rsidRDefault="00647765" w:rsidP="00E0690D">
            <w:pPr>
              <w:rPr>
                <w:rFonts w:cstheme="minorHAnsi"/>
              </w:rPr>
            </w:pPr>
          </w:p>
        </w:tc>
        <w:tc>
          <w:tcPr>
            <w:tcW w:w="785" w:type="pct"/>
          </w:tcPr>
          <w:p w14:paraId="1373CDA3" w14:textId="77777777" w:rsidR="00647765" w:rsidRPr="001174E9" w:rsidRDefault="00647765" w:rsidP="00E0690D">
            <w:pPr>
              <w:rPr>
                <w:rFonts w:cstheme="minorHAnsi"/>
              </w:rPr>
            </w:pPr>
          </w:p>
        </w:tc>
      </w:tr>
    </w:tbl>
    <w:p w14:paraId="79345B5D" w14:textId="77777777" w:rsidR="00B41E89" w:rsidRPr="001174E9" w:rsidRDefault="00B41E89" w:rsidP="00B41E89">
      <w:pPr>
        <w:rPr>
          <w:rFonts w:cstheme="minorHAnsi"/>
          <w:color w:val="FF0000"/>
        </w:rPr>
      </w:pPr>
      <w:bookmarkStart w:id="0" w:name="_MON_1392896086"/>
      <w:bookmarkEnd w:id="0"/>
    </w:p>
    <w:p w14:paraId="08D3813E" w14:textId="77777777" w:rsidR="00B41E89" w:rsidRPr="001174E9" w:rsidRDefault="00B41E89" w:rsidP="00F13632">
      <w:pPr>
        <w:rPr>
          <w:rFonts w:cstheme="minorHAnsi"/>
        </w:rPr>
      </w:pPr>
    </w:p>
    <w:p w14:paraId="0B24E87E" w14:textId="77777777" w:rsidR="00B41E89" w:rsidRPr="001174E9" w:rsidRDefault="00B41E89" w:rsidP="00F13632">
      <w:pPr>
        <w:rPr>
          <w:rFonts w:cstheme="minorHAnsi"/>
        </w:rPr>
      </w:pPr>
    </w:p>
    <w:sectPr w:rsidR="00B41E89" w:rsidRPr="001174E9" w:rsidSect="002C55F4">
      <w:headerReference w:type="default" r:id="rId10"/>
      <w:footerReference w:type="default" r:id="rId11"/>
      <w:pgSz w:w="15840" w:h="12240" w:orient="landscape"/>
      <w:pgMar w:top="1152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BC9253" w14:textId="77777777" w:rsidR="00B212E6" w:rsidRDefault="00B212E6" w:rsidP="002C55F4">
      <w:r>
        <w:separator/>
      </w:r>
    </w:p>
  </w:endnote>
  <w:endnote w:type="continuationSeparator" w:id="0">
    <w:p w14:paraId="185325F9" w14:textId="77777777" w:rsidR="00B212E6" w:rsidRDefault="00B212E6" w:rsidP="002C55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8133C" w14:textId="2A0E4AC0" w:rsidR="00570441" w:rsidRPr="00A337CF" w:rsidRDefault="00570441">
    <w:pPr>
      <w:pStyle w:val="Footer"/>
      <w:rPr>
        <w:i/>
        <w:iCs/>
        <w:sz w:val="18"/>
        <w:szCs w:val="18"/>
      </w:rPr>
    </w:pPr>
    <w:r>
      <w:rPr>
        <w:noProof/>
      </w:rPr>
      <w:drawing>
        <wp:inline distT="0" distB="0" distL="0" distR="0" wp14:anchorId="01881821" wp14:editId="22AD2CE4">
          <wp:extent cx="1310102" cy="311150"/>
          <wp:effectExtent l="0" t="0" r="4445" b="0"/>
          <wp:docPr id="879743806" name="Picture 12" descr="A purple and gol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9743806" name="Picture 12" descr="A purple and gold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5338" cy="3171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337CF">
      <w:tab/>
    </w:r>
    <w:r w:rsidR="00A337CF">
      <w:tab/>
    </w:r>
    <w:r w:rsidR="00A337CF">
      <w:tab/>
    </w:r>
    <w:r w:rsidR="006640B1">
      <w:t xml:space="preserve">                            </w:t>
    </w:r>
    <w:r w:rsidR="00A337CF" w:rsidRPr="00A337CF">
      <w:rPr>
        <w:i/>
        <w:iCs/>
        <w:sz w:val="18"/>
        <w:szCs w:val="18"/>
      </w:rPr>
      <w:t>Revised 08/01/2024</w:t>
    </w:r>
  </w:p>
  <w:p w14:paraId="5FF2A266" w14:textId="44A51C16" w:rsidR="002C55F4" w:rsidRDefault="002C55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523C44" w14:textId="77777777" w:rsidR="00B212E6" w:rsidRDefault="00B212E6" w:rsidP="002C55F4">
      <w:r>
        <w:separator/>
      </w:r>
    </w:p>
  </w:footnote>
  <w:footnote w:type="continuationSeparator" w:id="0">
    <w:p w14:paraId="7B6D02A1" w14:textId="77777777" w:rsidR="00B212E6" w:rsidRDefault="00B212E6" w:rsidP="002C55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i/>
        <w:iCs/>
        <w:sz w:val="20"/>
        <w:szCs w:val="20"/>
      </w:rPr>
      <w:id w:val="-739164556"/>
      <w:docPartObj>
        <w:docPartGallery w:val="Page Numbers (Top of Page)"/>
        <w:docPartUnique/>
      </w:docPartObj>
    </w:sdtPr>
    <w:sdtEndPr>
      <w:rPr>
        <w:rFonts w:asciiTheme="minorHAnsi" w:hAnsiTheme="minorHAnsi" w:cstheme="minorBidi"/>
        <w:i w:val="0"/>
        <w:iCs w:val="0"/>
        <w:noProof/>
        <w:sz w:val="22"/>
        <w:szCs w:val="22"/>
      </w:rPr>
    </w:sdtEndPr>
    <w:sdtContent>
      <w:p w14:paraId="3E5623DF" w14:textId="2C56BABB" w:rsidR="00B41E89" w:rsidRDefault="00570441">
        <w:pPr>
          <w:pStyle w:val="Header"/>
          <w:jc w:val="right"/>
        </w:pPr>
        <w:r w:rsidRPr="00570441">
          <w:rPr>
            <w:rFonts w:ascii="Times New Roman" w:hAnsi="Times New Roman" w:cs="Times New Roman"/>
            <w:i/>
            <w:iCs/>
            <w:sz w:val="20"/>
            <w:szCs w:val="20"/>
          </w:rPr>
          <w:t xml:space="preserve">Page </w:t>
        </w:r>
        <w:r w:rsidRPr="00570441">
          <w:rPr>
            <w:rFonts w:ascii="Times New Roman" w:hAnsi="Times New Roman" w:cs="Times New Roman"/>
            <w:i/>
            <w:iCs/>
            <w:sz w:val="20"/>
            <w:szCs w:val="20"/>
          </w:rPr>
          <w:fldChar w:fldCharType="begin"/>
        </w:r>
        <w:r w:rsidRPr="00570441">
          <w:rPr>
            <w:rFonts w:ascii="Times New Roman" w:hAnsi="Times New Roman" w:cs="Times New Roman"/>
            <w:i/>
            <w:iCs/>
            <w:sz w:val="20"/>
            <w:szCs w:val="20"/>
          </w:rPr>
          <w:instrText xml:space="preserve"> PAGE  \* Arabic  \* MERGEFORMAT </w:instrText>
        </w:r>
        <w:r w:rsidRPr="00570441">
          <w:rPr>
            <w:rFonts w:ascii="Times New Roman" w:hAnsi="Times New Roman" w:cs="Times New Roman"/>
            <w:i/>
            <w:iCs/>
            <w:sz w:val="20"/>
            <w:szCs w:val="20"/>
          </w:rPr>
          <w:fldChar w:fldCharType="separate"/>
        </w:r>
        <w:r w:rsidRPr="00570441">
          <w:rPr>
            <w:rFonts w:ascii="Times New Roman" w:hAnsi="Times New Roman" w:cs="Times New Roman"/>
            <w:i/>
            <w:iCs/>
            <w:noProof/>
            <w:sz w:val="20"/>
            <w:szCs w:val="20"/>
          </w:rPr>
          <w:t>1</w:t>
        </w:r>
        <w:r w:rsidRPr="00570441">
          <w:rPr>
            <w:rFonts w:ascii="Times New Roman" w:hAnsi="Times New Roman" w:cs="Times New Roman"/>
            <w:i/>
            <w:iCs/>
            <w:sz w:val="20"/>
            <w:szCs w:val="20"/>
          </w:rPr>
          <w:fldChar w:fldCharType="end"/>
        </w:r>
        <w:r w:rsidRPr="00570441">
          <w:rPr>
            <w:rFonts w:ascii="Times New Roman" w:hAnsi="Times New Roman" w:cs="Times New Roman"/>
            <w:i/>
            <w:iCs/>
            <w:sz w:val="20"/>
            <w:szCs w:val="20"/>
          </w:rPr>
          <w:t xml:space="preserve"> of </w:t>
        </w:r>
        <w:r w:rsidRPr="00570441">
          <w:rPr>
            <w:rFonts w:ascii="Times New Roman" w:hAnsi="Times New Roman" w:cs="Times New Roman"/>
            <w:i/>
            <w:iCs/>
            <w:sz w:val="20"/>
            <w:szCs w:val="20"/>
          </w:rPr>
          <w:fldChar w:fldCharType="begin"/>
        </w:r>
        <w:r w:rsidRPr="00570441">
          <w:rPr>
            <w:rFonts w:ascii="Times New Roman" w:hAnsi="Times New Roman" w:cs="Times New Roman"/>
            <w:i/>
            <w:iCs/>
            <w:sz w:val="20"/>
            <w:szCs w:val="20"/>
          </w:rPr>
          <w:instrText xml:space="preserve"> NUMPAGES  \* Arabic  \* MERGEFORMAT </w:instrText>
        </w:r>
        <w:r w:rsidRPr="00570441">
          <w:rPr>
            <w:rFonts w:ascii="Times New Roman" w:hAnsi="Times New Roman" w:cs="Times New Roman"/>
            <w:i/>
            <w:iCs/>
            <w:sz w:val="20"/>
            <w:szCs w:val="20"/>
          </w:rPr>
          <w:fldChar w:fldCharType="separate"/>
        </w:r>
        <w:r w:rsidRPr="00570441">
          <w:rPr>
            <w:rFonts w:ascii="Times New Roman" w:hAnsi="Times New Roman" w:cs="Times New Roman"/>
            <w:i/>
            <w:iCs/>
            <w:noProof/>
            <w:sz w:val="20"/>
            <w:szCs w:val="20"/>
          </w:rPr>
          <w:t>2</w:t>
        </w:r>
        <w:r w:rsidRPr="00570441">
          <w:rPr>
            <w:rFonts w:ascii="Times New Roman" w:hAnsi="Times New Roman" w:cs="Times New Roman"/>
            <w:i/>
            <w:iCs/>
            <w:sz w:val="20"/>
            <w:szCs w:val="20"/>
          </w:rPr>
          <w:fldChar w:fldCharType="end"/>
        </w:r>
      </w:p>
    </w:sdtContent>
  </w:sdt>
  <w:p w14:paraId="788F3DBF" w14:textId="77777777" w:rsidR="00B41E89" w:rsidRDefault="00B41E8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632"/>
    <w:rsid w:val="00000B60"/>
    <w:rsid w:val="000069DE"/>
    <w:rsid w:val="0001040E"/>
    <w:rsid w:val="000257EA"/>
    <w:rsid w:val="00035AE1"/>
    <w:rsid w:val="0006384F"/>
    <w:rsid w:val="0007118D"/>
    <w:rsid w:val="000817B4"/>
    <w:rsid w:val="000A00BF"/>
    <w:rsid w:val="000C2744"/>
    <w:rsid w:val="000F3251"/>
    <w:rsid w:val="00105391"/>
    <w:rsid w:val="00105ECE"/>
    <w:rsid w:val="001174E9"/>
    <w:rsid w:val="0012199D"/>
    <w:rsid w:val="00131785"/>
    <w:rsid w:val="0013210A"/>
    <w:rsid w:val="001330BB"/>
    <w:rsid w:val="00176FC8"/>
    <w:rsid w:val="0018313A"/>
    <w:rsid w:val="001846E0"/>
    <w:rsid w:val="00192483"/>
    <w:rsid w:val="001B1309"/>
    <w:rsid w:val="001D115C"/>
    <w:rsid w:val="001D7C6F"/>
    <w:rsid w:val="001E0F97"/>
    <w:rsid w:val="002340F7"/>
    <w:rsid w:val="002430BF"/>
    <w:rsid w:val="002439D7"/>
    <w:rsid w:val="0024745F"/>
    <w:rsid w:val="002557B1"/>
    <w:rsid w:val="00257009"/>
    <w:rsid w:val="00261FD9"/>
    <w:rsid w:val="00281CDE"/>
    <w:rsid w:val="00294424"/>
    <w:rsid w:val="002C1BCF"/>
    <w:rsid w:val="002C55F4"/>
    <w:rsid w:val="002D1E26"/>
    <w:rsid w:val="002F10F0"/>
    <w:rsid w:val="002F7B07"/>
    <w:rsid w:val="00315D40"/>
    <w:rsid w:val="003250FE"/>
    <w:rsid w:val="00341420"/>
    <w:rsid w:val="00350FFE"/>
    <w:rsid w:val="003654B5"/>
    <w:rsid w:val="00377C76"/>
    <w:rsid w:val="00381C1E"/>
    <w:rsid w:val="00381F0B"/>
    <w:rsid w:val="00391B34"/>
    <w:rsid w:val="003E1A3F"/>
    <w:rsid w:val="003E204F"/>
    <w:rsid w:val="00406F28"/>
    <w:rsid w:val="00450F02"/>
    <w:rsid w:val="0046121A"/>
    <w:rsid w:val="00465E8E"/>
    <w:rsid w:val="004A454B"/>
    <w:rsid w:val="004B4A36"/>
    <w:rsid w:val="004C3005"/>
    <w:rsid w:val="004C6440"/>
    <w:rsid w:val="004D086C"/>
    <w:rsid w:val="004E1785"/>
    <w:rsid w:val="004E754A"/>
    <w:rsid w:val="00505315"/>
    <w:rsid w:val="0051026A"/>
    <w:rsid w:val="0051198B"/>
    <w:rsid w:val="00515152"/>
    <w:rsid w:val="0052501E"/>
    <w:rsid w:val="00537229"/>
    <w:rsid w:val="00566A63"/>
    <w:rsid w:val="00570441"/>
    <w:rsid w:val="00595C61"/>
    <w:rsid w:val="00597C61"/>
    <w:rsid w:val="005A317D"/>
    <w:rsid w:val="005A34BF"/>
    <w:rsid w:val="005F197B"/>
    <w:rsid w:val="00607B5E"/>
    <w:rsid w:val="00613CB6"/>
    <w:rsid w:val="006460FE"/>
    <w:rsid w:val="00647765"/>
    <w:rsid w:val="00660523"/>
    <w:rsid w:val="006640B1"/>
    <w:rsid w:val="00667317"/>
    <w:rsid w:val="00674420"/>
    <w:rsid w:val="00676D59"/>
    <w:rsid w:val="0067728D"/>
    <w:rsid w:val="006A59BF"/>
    <w:rsid w:val="007307CF"/>
    <w:rsid w:val="007706F7"/>
    <w:rsid w:val="00776A42"/>
    <w:rsid w:val="007806DA"/>
    <w:rsid w:val="00796447"/>
    <w:rsid w:val="007B1CE4"/>
    <w:rsid w:val="007C0C7E"/>
    <w:rsid w:val="007F6B52"/>
    <w:rsid w:val="00817217"/>
    <w:rsid w:val="00820280"/>
    <w:rsid w:val="008230B9"/>
    <w:rsid w:val="00831ED2"/>
    <w:rsid w:val="0083659E"/>
    <w:rsid w:val="00846F09"/>
    <w:rsid w:val="008532EF"/>
    <w:rsid w:val="00883C90"/>
    <w:rsid w:val="008A7E5E"/>
    <w:rsid w:val="008B0785"/>
    <w:rsid w:val="008B37A1"/>
    <w:rsid w:val="008B532A"/>
    <w:rsid w:val="008B7FFE"/>
    <w:rsid w:val="008D070C"/>
    <w:rsid w:val="008D1123"/>
    <w:rsid w:val="008D13D6"/>
    <w:rsid w:val="008D7192"/>
    <w:rsid w:val="008F109E"/>
    <w:rsid w:val="00906163"/>
    <w:rsid w:val="0093041C"/>
    <w:rsid w:val="009306E7"/>
    <w:rsid w:val="0093255A"/>
    <w:rsid w:val="00957486"/>
    <w:rsid w:val="009608F9"/>
    <w:rsid w:val="00980F5F"/>
    <w:rsid w:val="009976AE"/>
    <w:rsid w:val="009A6FE2"/>
    <w:rsid w:val="009C44C4"/>
    <w:rsid w:val="009C66CB"/>
    <w:rsid w:val="009D46AD"/>
    <w:rsid w:val="00A04C5B"/>
    <w:rsid w:val="00A11D11"/>
    <w:rsid w:val="00A13471"/>
    <w:rsid w:val="00A207CD"/>
    <w:rsid w:val="00A27EA1"/>
    <w:rsid w:val="00A337CF"/>
    <w:rsid w:val="00A61D8A"/>
    <w:rsid w:val="00A72D5A"/>
    <w:rsid w:val="00AB2134"/>
    <w:rsid w:val="00AD1DAD"/>
    <w:rsid w:val="00AD4583"/>
    <w:rsid w:val="00B10A49"/>
    <w:rsid w:val="00B1456E"/>
    <w:rsid w:val="00B212E6"/>
    <w:rsid w:val="00B3353B"/>
    <w:rsid w:val="00B34117"/>
    <w:rsid w:val="00B40972"/>
    <w:rsid w:val="00B41E89"/>
    <w:rsid w:val="00B4285E"/>
    <w:rsid w:val="00B54654"/>
    <w:rsid w:val="00B5655A"/>
    <w:rsid w:val="00B62526"/>
    <w:rsid w:val="00B9712F"/>
    <w:rsid w:val="00BC5912"/>
    <w:rsid w:val="00BC70AB"/>
    <w:rsid w:val="00BD1EDD"/>
    <w:rsid w:val="00BD3F00"/>
    <w:rsid w:val="00C405FC"/>
    <w:rsid w:val="00C569F2"/>
    <w:rsid w:val="00C602E7"/>
    <w:rsid w:val="00C61EC9"/>
    <w:rsid w:val="00CB1D3D"/>
    <w:rsid w:val="00CB3B8E"/>
    <w:rsid w:val="00CC4A76"/>
    <w:rsid w:val="00CD4F8B"/>
    <w:rsid w:val="00CD72B7"/>
    <w:rsid w:val="00D0072C"/>
    <w:rsid w:val="00D05EB2"/>
    <w:rsid w:val="00D1227C"/>
    <w:rsid w:val="00D93184"/>
    <w:rsid w:val="00DA359D"/>
    <w:rsid w:val="00DC618F"/>
    <w:rsid w:val="00DE648B"/>
    <w:rsid w:val="00DE6DAE"/>
    <w:rsid w:val="00DF2ABD"/>
    <w:rsid w:val="00DF6713"/>
    <w:rsid w:val="00DF7CBC"/>
    <w:rsid w:val="00E0690D"/>
    <w:rsid w:val="00E11B32"/>
    <w:rsid w:val="00E14515"/>
    <w:rsid w:val="00E248F6"/>
    <w:rsid w:val="00E3132E"/>
    <w:rsid w:val="00E34F1D"/>
    <w:rsid w:val="00E417F9"/>
    <w:rsid w:val="00E4395E"/>
    <w:rsid w:val="00E51E2D"/>
    <w:rsid w:val="00E64B14"/>
    <w:rsid w:val="00E64EC9"/>
    <w:rsid w:val="00ED0575"/>
    <w:rsid w:val="00EE373D"/>
    <w:rsid w:val="00F13632"/>
    <w:rsid w:val="00F15174"/>
    <w:rsid w:val="00F27DBE"/>
    <w:rsid w:val="00F45647"/>
    <w:rsid w:val="00F77600"/>
    <w:rsid w:val="00FA61D4"/>
    <w:rsid w:val="00FC3F71"/>
    <w:rsid w:val="00FD1FF3"/>
    <w:rsid w:val="00FE09F1"/>
    <w:rsid w:val="00FF0671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2EF1AD"/>
  <w15:docId w15:val="{FE49DE83-151A-4DDA-86B7-2CBA318C5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05FC"/>
  </w:style>
  <w:style w:type="paragraph" w:styleId="Heading1">
    <w:name w:val="heading 1"/>
    <w:basedOn w:val="Normal"/>
    <w:next w:val="Normal"/>
    <w:link w:val="Heading1Char"/>
    <w:qFormat/>
    <w:rsid w:val="00B41E89"/>
    <w:pPr>
      <w:keepNext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136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363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F136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C55F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55F4"/>
  </w:style>
  <w:style w:type="paragraph" w:styleId="Footer">
    <w:name w:val="footer"/>
    <w:basedOn w:val="Normal"/>
    <w:link w:val="FooterChar"/>
    <w:uiPriority w:val="99"/>
    <w:unhideWhenUsed/>
    <w:rsid w:val="002C55F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55F4"/>
  </w:style>
  <w:style w:type="character" w:customStyle="1" w:styleId="Heading1Char">
    <w:name w:val="Heading 1 Char"/>
    <w:basedOn w:val="DefaultParagraphFont"/>
    <w:link w:val="Heading1"/>
    <w:rsid w:val="00B41E89"/>
    <w:rPr>
      <w:rFonts w:ascii="Times New Roman" w:eastAsia="Times New Roman" w:hAnsi="Times New Roman" w:cs="Times New Roman"/>
      <w:b/>
      <w:sz w:val="28"/>
      <w:szCs w:val="20"/>
    </w:rPr>
  </w:style>
  <w:style w:type="paragraph" w:styleId="Subtitle">
    <w:name w:val="Subtitle"/>
    <w:basedOn w:val="Normal"/>
    <w:link w:val="SubtitleChar"/>
    <w:qFormat/>
    <w:rsid w:val="00B41E89"/>
    <w:pPr>
      <w:jc w:val="center"/>
    </w:pPr>
    <w:rPr>
      <w:rFonts w:ascii="Times New Roman" w:eastAsia="Times New Roman" w:hAnsi="Times New Roman" w:cs="Times New Roman"/>
      <w:b/>
      <w:sz w:val="28"/>
      <w:szCs w:val="20"/>
      <w:u w:val="single"/>
    </w:rPr>
  </w:style>
  <w:style w:type="character" w:customStyle="1" w:styleId="SubtitleChar">
    <w:name w:val="Subtitle Char"/>
    <w:basedOn w:val="DefaultParagraphFont"/>
    <w:link w:val="Subtitle"/>
    <w:rsid w:val="00B41E89"/>
    <w:rPr>
      <w:rFonts w:ascii="Times New Roman" w:eastAsia="Times New Roman" w:hAnsi="Times New Roman" w:cs="Times New Roman"/>
      <w:b/>
      <w:sz w:val="28"/>
      <w:szCs w:val="20"/>
      <w:u w:val="single"/>
    </w:rPr>
  </w:style>
  <w:style w:type="paragraph" w:styleId="Revision">
    <w:name w:val="Revision"/>
    <w:hidden/>
    <w:uiPriority w:val="99"/>
    <w:semiHidden/>
    <w:rsid w:val="00C569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161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gi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3655c35-1312-4fbc-8f87-6a910e11a26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E295D63B688A4F804182B05388E0AD" ma:contentTypeVersion="17" ma:contentTypeDescription="Create a new document." ma:contentTypeScope="" ma:versionID="90ddcc7b865991b9b000785cbac612b6">
  <xsd:schema xmlns:xsd="http://www.w3.org/2001/XMLSchema" xmlns:xs="http://www.w3.org/2001/XMLSchema" xmlns:p="http://schemas.microsoft.com/office/2006/metadata/properties" xmlns:ns3="feed7de8-2e1f-42d0-b251-c0bd8e0ff934" xmlns:ns4="63655c35-1312-4fbc-8f87-6a910e11a26c" targetNamespace="http://schemas.microsoft.com/office/2006/metadata/properties" ma:root="true" ma:fieldsID="8f961a221ab02283f2503691ff82cd92" ns3:_="" ns4:_="">
    <xsd:import namespace="feed7de8-2e1f-42d0-b251-c0bd8e0ff934"/>
    <xsd:import namespace="63655c35-1312-4fbc-8f87-6a910e11a26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d7de8-2e1f-42d0-b251-c0bd8e0ff93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655c35-1312-4fbc-8f87-6a910e11a2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A78BF7-D62C-4C67-AF58-FA752CE78BA0}">
  <ds:schemaRefs>
    <ds:schemaRef ds:uri="http://schemas.microsoft.com/office/2006/metadata/properties"/>
    <ds:schemaRef ds:uri="http://schemas.microsoft.com/office/infopath/2007/PartnerControls"/>
    <ds:schemaRef ds:uri="63655c35-1312-4fbc-8f87-6a910e11a26c"/>
  </ds:schemaRefs>
</ds:datastoreItem>
</file>

<file path=customXml/itemProps2.xml><?xml version="1.0" encoding="utf-8"?>
<ds:datastoreItem xmlns:ds="http://schemas.openxmlformats.org/officeDocument/2006/customXml" ds:itemID="{0219A955-550B-4C3A-879E-C9B7A502B4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4A8C40-EC68-48BA-8567-8CF5FBF324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d7de8-2e1f-42d0-b251-c0bd8e0ff934"/>
    <ds:schemaRef ds:uri="63655c35-1312-4fbc-8f87-6a910e11a2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LeMoyne-Owen College</Company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Simpson-Williams, Joyce</dc:creator>
  <cp:lastModifiedBy>Cecilia Nyamwandha</cp:lastModifiedBy>
  <cp:revision>2</cp:revision>
  <cp:lastPrinted>2021-10-11T16:17:00Z</cp:lastPrinted>
  <dcterms:created xsi:type="dcterms:W3CDTF">2025-09-10T13:29:00Z</dcterms:created>
  <dcterms:modified xsi:type="dcterms:W3CDTF">2025-09-10T13:29:00Z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0x010100AFE295D63B688A4F804182B05388E0AD</vt:lpwstr>
  </property>
</Properties>
</file>